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424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87FD6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A5B0C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1CB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F2A6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0307" w:rsidRDefault="00370094" w:rsidP="00574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094">
        <w:rPr>
          <w:rFonts w:ascii="Times New Roman" w:hAnsi="Times New Roman" w:cs="Times New Roman"/>
          <w:sz w:val="24"/>
          <w:szCs w:val="24"/>
        </w:rPr>
        <w:t>проекта решения Совета депутатов Павловского муниципального округа Нижегородской области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542236" w:rsidRPr="00542236">
        <w:rPr>
          <w:rFonts w:ascii="Times New Roman" w:hAnsi="Times New Roman" w:cs="Times New Roman"/>
          <w:sz w:val="24"/>
          <w:szCs w:val="24"/>
        </w:rPr>
        <w:t>.</w:t>
      </w:r>
    </w:p>
    <w:p w:rsidR="002E6736" w:rsidRPr="007F1FB8" w:rsidRDefault="002E6736" w:rsidP="00574E40">
      <w:pPr>
        <w:pStyle w:val="ConsPlusNormal"/>
        <w:jc w:val="both"/>
        <w:rPr>
          <w:rFonts w:ascii="Bahnschrift" w:hAnsi="Bahnschrift" w:cs="Times New Roman"/>
          <w:sz w:val="24"/>
          <w:szCs w:val="24"/>
        </w:rPr>
      </w:pPr>
    </w:p>
    <w:p w:rsidR="00CE1338" w:rsidRPr="007F1FB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1. Общие сведения:</w:t>
      </w:r>
    </w:p>
    <w:p w:rsidR="00770DFD" w:rsidRPr="007F1FB8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96DB9" w:rsidRPr="007F1FB8" w:rsidRDefault="005B5EA6" w:rsidP="00E81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81CB1" w:rsidRPr="00E81CB1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</w:p>
    <w:p w:rsidR="00E81CB1" w:rsidRDefault="00E81CB1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236" w:rsidRDefault="00CE1338" w:rsidP="00A01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370094" w:rsidRPr="00370094">
        <w:rPr>
          <w:rFonts w:ascii="Times New Roman" w:hAnsi="Times New Roman" w:cs="Times New Roman"/>
          <w:sz w:val="24"/>
          <w:szCs w:val="24"/>
        </w:rPr>
        <w:t>проект решения Совета депутатов Павловского муниципального округа Нижегородской области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BD4E9D">
        <w:rPr>
          <w:rFonts w:ascii="Times New Roman" w:hAnsi="Times New Roman" w:cs="Times New Roman"/>
          <w:sz w:val="24"/>
          <w:szCs w:val="24"/>
        </w:rPr>
        <w:t>.</w:t>
      </w:r>
    </w:p>
    <w:p w:rsidR="00BD4E9D" w:rsidRPr="007F1FB8" w:rsidRDefault="00BD4E9D" w:rsidP="00A0167E">
      <w:pPr>
        <w:pStyle w:val="ConsPlusNormal"/>
        <w:jc w:val="both"/>
        <w:rPr>
          <w:rFonts w:ascii="Bahnschrift" w:hAnsi="Bahnschrift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35FA" w:rsidRPr="007F1FB8" w:rsidRDefault="00185963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1FB8">
        <w:rPr>
          <w:sz w:val="24"/>
          <w:szCs w:val="24"/>
        </w:rPr>
        <w:t>К процедурам оценки</w:t>
      </w:r>
      <w:r w:rsidR="00CE1338" w:rsidRPr="007F1FB8">
        <w:rPr>
          <w:sz w:val="24"/>
          <w:szCs w:val="24"/>
        </w:rPr>
        <w:t xml:space="preserve"> 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 w:rsidRPr="007F1FB8">
        <w:rPr>
          <w:sz w:val="24"/>
          <w:szCs w:val="24"/>
        </w:rPr>
        <w:t xml:space="preserve"> </w:t>
      </w:r>
      <w:r w:rsidR="003A35FA" w:rsidRPr="007F1FB8">
        <w:rPr>
          <w:sz w:val="24"/>
          <w:szCs w:val="24"/>
        </w:rPr>
        <w:t>(в редакции Постановлений администрации Павловского муниципального округа от 11.01.2022г., № 4, от 05.05.2023г. №560, от 01.02.2024г. №117</w:t>
      </w:r>
      <w:r w:rsidR="00542236">
        <w:rPr>
          <w:sz w:val="24"/>
          <w:szCs w:val="24"/>
        </w:rPr>
        <w:t>, от</w:t>
      </w:r>
      <w:r w:rsidR="007F1FB8" w:rsidRPr="007F1FB8">
        <w:rPr>
          <w:sz w:val="24"/>
          <w:szCs w:val="24"/>
        </w:rPr>
        <w:t xml:space="preserve"> 14.01.2025г. №40</w:t>
      </w:r>
      <w:r w:rsidR="003A35FA" w:rsidRPr="007F1FB8">
        <w:rPr>
          <w:sz w:val="24"/>
          <w:szCs w:val="24"/>
        </w:rPr>
        <w:t>).</w:t>
      </w:r>
    </w:p>
    <w:p w:rsidR="003A35FA" w:rsidRPr="007F1FB8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0307" w:rsidRPr="007F1FB8" w:rsidRDefault="00370094" w:rsidP="00E81CB1">
      <w:pPr>
        <w:pStyle w:val="ConsPlusNormal"/>
        <w:jc w:val="both"/>
        <w:rPr>
          <w:sz w:val="24"/>
          <w:szCs w:val="24"/>
        </w:rPr>
      </w:pPr>
      <w:r w:rsidRPr="00370094">
        <w:rPr>
          <w:rFonts w:ascii="Times New Roman" w:hAnsi="Times New Roman" w:cs="Times New Roman"/>
          <w:sz w:val="24"/>
          <w:szCs w:val="24"/>
        </w:rPr>
        <w:t>проект решения Совета депутатов Павловского муниципального округа Нижегородской области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542236">
        <w:rPr>
          <w:rFonts w:ascii="Times New Roman" w:hAnsi="Times New Roman" w:cs="Times New Roman"/>
          <w:sz w:val="24"/>
          <w:szCs w:val="24"/>
        </w:rPr>
        <w:t xml:space="preserve"> 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может быть направлен </w:t>
      </w:r>
      <w:r w:rsidR="00E81CB1" w:rsidRPr="00E81CB1">
        <w:rPr>
          <w:rFonts w:ascii="Times New Roman" w:hAnsi="Times New Roman" w:cs="Times New Roman"/>
          <w:sz w:val="24"/>
          <w:szCs w:val="24"/>
        </w:rPr>
        <w:t>на рассмотрение в Совет депутатов Павловского муниципального округа Нижегородской области.</w:t>
      </w:r>
      <w:r w:rsidR="004922E5" w:rsidRPr="007F1FB8">
        <w:rPr>
          <w:sz w:val="24"/>
          <w:szCs w:val="24"/>
        </w:rPr>
        <w:t xml:space="preserve"> </w:t>
      </w:r>
    </w:p>
    <w:p w:rsidR="00AF14EF" w:rsidRPr="007F1FB8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564C4"/>
    <w:rsid w:val="000B5E79"/>
    <w:rsid w:val="000C524F"/>
    <w:rsid w:val="00117ADA"/>
    <w:rsid w:val="00151446"/>
    <w:rsid w:val="00185963"/>
    <w:rsid w:val="001B2B68"/>
    <w:rsid w:val="001D1357"/>
    <w:rsid w:val="001F3A65"/>
    <w:rsid w:val="001F3EF6"/>
    <w:rsid w:val="00224329"/>
    <w:rsid w:val="002B60A8"/>
    <w:rsid w:val="002E6736"/>
    <w:rsid w:val="002F4A98"/>
    <w:rsid w:val="003200A0"/>
    <w:rsid w:val="0032117D"/>
    <w:rsid w:val="0032391C"/>
    <w:rsid w:val="00370094"/>
    <w:rsid w:val="0038666A"/>
    <w:rsid w:val="003A35FA"/>
    <w:rsid w:val="003F493B"/>
    <w:rsid w:val="004125E1"/>
    <w:rsid w:val="004248E2"/>
    <w:rsid w:val="004436C7"/>
    <w:rsid w:val="0046490F"/>
    <w:rsid w:val="004922E5"/>
    <w:rsid w:val="0050202E"/>
    <w:rsid w:val="00540F09"/>
    <w:rsid w:val="00542236"/>
    <w:rsid w:val="005552CA"/>
    <w:rsid w:val="00570593"/>
    <w:rsid w:val="00574E40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87FD6"/>
    <w:rsid w:val="00AB6649"/>
    <w:rsid w:val="00AC721D"/>
    <w:rsid w:val="00AF14EF"/>
    <w:rsid w:val="00B13875"/>
    <w:rsid w:val="00BA5AA4"/>
    <w:rsid w:val="00BC0E69"/>
    <w:rsid w:val="00BC4359"/>
    <w:rsid w:val="00BC75B2"/>
    <w:rsid w:val="00BD4E9D"/>
    <w:rsid w:val="00BE6C81"/>
    <w:rsid w:val="00C02C15"/>
    <w:rsid w:val="00C03C52"/>
    <w:rsid w:val="00C06A2D"/>
    <w:rsid w:val="00C845D2"/>
    <w:rsid w:val="00CA5B0C"/>
    <w:rsid w:val="00CD5870"/>
    <w:rsid w:val="00CE1338"/>
    <w:rsid w:val="00D033D5"/>
    <w:rsid w:val="00D04FA4"/>
    <w:rsid w:val="00D86108"/>
    <w:rsid w:val="00DA163D"/>
    <w:rsid w:val="00DC5FB2"/>
    <w:rsid w:val="00E32F60"/>
    <w:rsid w:val="00E44F1A"/>
    <w:rsid w:val="00E6418A"/>
    <w:rsid w:val="00E81CB1"/>
    <w:rsid w:val="00E87327"/>
    <w:rsid w:val="00E96DB9"/>
    <w:rsid w:val="00E97A26"/>
    <w:rsid w:val="00EC1749"/>
    <w:rsid w:val="00EE54AE"/>
    <w:rsid w:val="00EF2A21"/>
    <w:rsid w:val="00EF2A69"/>
    <w:rsid w:val="00F80D40"/>
    <w:rsid w:val="00F90D1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77</cp:revision>
  <cp:lastPrinted>2025-06-30T11:34:00Z</cp:lastPrinted>
  <dcterms:created xsi:type="dcterms:W3CDTF">2022-01-19T06:13:00Z</dcterms:created>
  <dcterms:modified xsi:type="dcterms:W3CDTF">2025-06-30T11:34:00Z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